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5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2"/>
          <w:sz w:val="29"/>
          <w:szCs w:val="29"/>
        </w:rPr>
        <w:t>附件1</w:t>
      </w:r>
    </w:p>
    <w:p>
      <w:pPr>
        <w:spacing w:before="219" w:line="220" w:lineRule="auto"/>
        <w:ind w:left="34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8"/>
          <w:sz w:val="43"/>
          <w:szCs w:val="43"/>
        </w:rPr>
        <w:t>作品登记表</w:t>
      </w:r>
    </w:p>
    <w:p>
      <w:pPr>
        <w:spacing w:line="49" w:lineRule="exact"/>
      </w:pPr>
    </w:p>
    <w:tbl>
      <w:tblPr>
        <w:tblStyle w:val="8"/>
        <w:tblW w:w="8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798"/>
        <w:gridCol w:w="1678"/>
        <w:gridCol w:w="1678"/>
        <w:gridCol w:w="1158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43" w:type="dxa"/>
            <w:vAlign w:val="top"/>
          </w:tcPr>
          <w:p>
            <w:pPr>
              <w:spacing w:before="265" w:line="220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5154" w:type="dxa"/>
            <w:gridSpan w:val="3"/>
            <w:vAlign w:val="top"/>
          </w:tcPr>
          <w:p>
            <w:pPr>
              <w:pStyle w:val="9"/>
            </w:pPr>
          </w:p>
        </w:tc>
        <w:tc>
          <w:tcPr>
            <w:tcW w:w="1158" w:type="dxa"/>
            <w:vAlign w:val="top"/>
          </w:tcPr>
          <w:p>
            <w:pPr>
              <w:spacing w:before="265" w:line="220" w:lineRule="auto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作品大小</w:t>
            </w:r>
          </w:p>
        </w:tc>
        <w:tc>
          <w:tcPr>
            <w:tcW w:w="1104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443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pStyle w:val="9"/>
              <w:spacing w:line="254" w:lineRule="auto"/>
            </w:pPr>
          </w:p>
          <w:p>
            <w:pPr>
              <w:spacing w:before="78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项目分类</w:t>
            </w:r>
          </w:p>
        </w:tc>
        <w:tc>
          <w:tcPr>
            <w:tcW w:w="1798" w:type="dxa"/>
            <w:vAlign w:val="top"/>
          </w:tcPr>
          <w:p>
            <w:pPr>
              <w:pStyle w:val="9"/>
              <w:spacing w:line="299" w:lineRule="auto"/>
            </w:pPr>
          </w:p>
          <w:p>
            <w:pPr>
              <w:pStyle w:val="9"/>
              <w:spacing w:line="299" w:lineRule="auto"/>
            </w:pPr>
          </w:p>
          <w:p>
            <w:pPr>
              <w:pStyle w:val="9"/>
              <w:spacing w:line="299" w:lineRule="auto"/>
            </w:pPr>
          </w:p>
          <w:p>
            <w:pPr>
              <w:spacing w:before="78" w:line="219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基础教育组</w:t>
            </w:r>
          </w:p>
        </w:tc>
        <w:tc>
          <w:tcPr>
            <w:tcW w:w="3356" w:type="dxa"/>
            <w:gridSpan w:val="2"/>
            <w:vAlign w:val="top"/>
          </w:tcPr>
          <w:p>
            <w:pPr>
              <w:pStyle w:val="9"/>
              <w:spacing w:line="290" w:lineRule="auto"/>
            </w:pPr>
          </w:p>
          <w:p>
            <w:pPr>
              <w:spacing w:before="78" w:line="231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课件口</w:t>
            </w:r>
          </w:p>
          <w:p>
            <w:pPr>
              <w:spacing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微课□</w:t>
            </w:r>
          </w:p>
          <w:p>
            <w:pPr>
              <w:spacing w:before="34" w:line="229" w:lineRule="auto"/>
              <w:ind w:left="33" w:right="637"/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融合创新应用教学案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□</w:t>
            </w:r>
          </w:p>
          <w:p>
            <w:pPr>
              <w:spacing w:before="34" w:line="229" w:lineRule="auto"/>
              <w:ind w:left="33" w:right="6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优秀教育电视节目口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pStyle w:val="9"/>
              <w:spacing w:line="450" w:lineRule="auto"/>
            </w:pPr>
          </w:p>
          <w:p>
            <w:pPr>
              <w:spacing w:before="78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幼儿教育口</w:t>
            </w:r>
          </w:p>
          <w:p>
            <w:pPr>
              <w:spacing w:before="16" w:line="319" w:lineRule="exact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4"/>
                <w:szCs w:val="24"/>
              </w:rPr>
              <w:t>小学□</w:t>
            </w:r>
          </w:p>
          <w:p>
            <w:pPr>
              <w:spacing w:line="220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初中口</w:t>
            </w:r>
          </w:p>
          <w:p>
            <w:pPr>
              <w:spacing w:before="13" w:line="219" w:lineRule="auto"/>
              <w:ind w:left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高中口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98" w:type="dxa"/>
            <w:vAlign w:val="top"/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spacing w:before="78" w:line="219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职业教育组</w:t>
            </w:r>
          </w:p>
        </w:tc>
        <w:tc>
          <w:tcPr>
            <w:tcW w:w="5618" w:type="dxa"/>
            <w:gridSpan w:val="4"/>
            <w:vAlign w:val="top"/>
          </w:tcPr>
          <w:p>
            <w:pPr>
              <w:pStyle w:val="9"/>
              <w:spacing w:line="252" w:lineRule="auto"/>
            </w:pPr>
          </w:p>
          <w:p>
            <w:pPr>
              <w:spacing w:before="78" w:line="231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课件口</w:t>
            </w:r>
          </w:p>
          <w:p>
            <w:pPr>
              <w:spacing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微课口</w:t>
            </w:r>
          </w:p>
          <w:p>
            <w:pPr>
              <w:spacing w:before="34" w:line="320" w:lineRule="exact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4"/>
                <w:szCs w:val="24"/>
              </w:rPr>
              <w:t>信息化教学课程案例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3"/>
                <w:position w:val="5"/>
                <w:sz w:val="24"/>
                <w:szCs w:val="24"/>
              </w:rPr>
              <w:t>口</w:t>
            </w:r>
          </w:p>
          <w:p>
            <w:pPr>
              <w:spacing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优秀教育电视节目口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98" w:type="dxa"/>
            <w:vAlign w:val="top"/>
          </w:tcPr>
          <w:p>
            <w:pPr>
              <w:pStyle w:val="9"/>
              <w:spacing w:line="266" w:lineRule="auto"/>
            </w:pPr>
          </w:p>
          <w:p>
            <w:pPr>
              <w:pStyle w:val="9"/>
              <w:spacing w:line="267" w:lineRule="auto"/>
            </w:pPr>
          </w:p>
          <w:p>
            <w:pPr>
              <w:spacing w:before="78" w:line="219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高等教育组</w:t>
            </w:r>
          </w:p>
        </w:tc>
        <w:tc>
          <w:tcPr>
            <w:tcW w:w="5618" w:type="dxa"/>
            <w:gridSpan w:val="4"/>
            <w:vAlign w:val="top"/>
          </w:tcPr>
          <w:p>
            <w:pPr>
              <w:pStyle w:val="9"/>
              <w:spacing w:line="384" w:lineRule="auto"/>
            </w:pPr>
          </w:p>
          <w:p>
            <w:pPr>
              <w:spacing w:before="78" w:line="219" w:lineRule="auto"/>
              <w:ind w:left="33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微课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eastAsia="zh-CN"/>
              </w:rPr>
              <w:t>□</w:t>
            </w:r>
          </w:p>
          <w:p>
            <w:pPr>
              <w:spacing w:before="35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优秀教育电视节目□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line="280" w:lineRule="auto"/>
            </w:pPr>
          </w:p>
          <w:p>
            <w:pPr>
              <w:pStyle w:val="9"/>
              <w:spacing w:line="280" w:lineRule="auto"/>
            </w:pPr>
          </w:p>
          <w:p>
            <w:pPr>
              <w:pStyle w:val="9"/>
              <w:spacing w:line="280" w:lineRule="auto"/>
            </w:pPr>
          </w:p>
          <w:p>
            <w:pPr>
              <w:pStyle w:val="9"/>
              <w:spacing w:line="281" w:lineRule="auto"/>
            </w:pPr>
          </w:p>
          <w:p>
            <w:pPr>
              <w:spacing w:before="78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作者信息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5618" w:type="dxa"/>
            <w:gridSpan w:val="4"/>
            <w:vAlign w:val="top"/>
          </w:tcPr>
          <w:p>
            <w:pPr>
              <w:spacing w:before="174" w:line="219" w:lineRule="auto"/>
              <w:ind w:left="1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所在单位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按单位公章填写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98" w:type="dxa"/>
            <w:vAlign w:val="top"/>
          </w:tcPr>
          <w:p>
            <w:pPr>
              <w:pStyle w:val="9"/>
            </w:pPr>
          </w:p>
        </w:tc>
        <w:tc>
          <w:tcPr>
            <w:tcW w:w="5618" w:type="dxa"/>
            <w:gridSpan w:val="4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98" w:type="dxa"/>
            <w:vAlign w:val="top"/>
          </w:tcPr>
          <w:p>
            <w:pPr>
              <w:pStyle w:val="9"/>
            </w:pPr>
          </w:p>
        </w:tc>
        <w:tc>
          <w:tcPr>
            <w:tcW w:w="5618" w:type="dxa"/>
            <w:gridSpan w:val="4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98" w:type="dxa"/>
            <w:vAlign w:val="top"/>
          </w:tcPr>
          <w:p>
            <w:pPr>
              <w:pStyle w:val="9"/>
            </w:pPr>
          </w:p>
        </w:tc>
        <w:tc>
          <w:tcPr>
            <w:tcW w:w="5618" w:type="dxa"/>
            <w:gridSpan w:val="4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line="263" w:lineRule="auto"/>
            </w:pPr>
          </w:p>
          <w:p>
            <w:pPr>
              <w:pStyle w:val="9"/>
              <w:spacing w:line="264" w:lineRule="auto"/>
            </w:pPr>
          </w:p>
          <w:p>
            <w:pPr>
              <w:spacing w:before="78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联系信息</w:t>
            </w:r>
          </w:p>
        </w:tc>
        <w:tc>
          <w:tcPr>
            <w:tcW w:w="1798" w:type="dxa"/>
            <w:vAlign w:val="top"/>
          </w:tcPr>
          <w:p>
            <w:pPr>
              <w:spacing w:before="189" w:line="219" w:lineRule="auto"/>
              <w:ind w:left="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top"/>
          </w:tcPr>
          <w:p>
            <w:pPr>
              <w:pStyle w:val="9"/>
            </w:pPr>
          </w:p>
        </w:tc>
        <w:tc>
          <w:tcPr>
            <w:tcW w:w="1678" w:type="dxa"/>
            <w:vAlign w:val="top"/>
          </w:tcPr>
          <w:p>
            <w:pPr>
              <w:spacing w:before="187" w:line="219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798" w:type="dxa"/>
            <w:vAlign w:val="top"/>
          </w:tcPr>
          <w:p>
            <w:pPr>
              <w:spacing w:before="310" w:line="220" w:lineRule="auto"/>
              <w:ind w:left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固定电话</w:t>
            </w:r>
          </w:p>
        </w:tc>
        <w:tc>
          <w:tcPr>
            <w:tcW w:w="1678" w:type="dxa"/>
            <w:vAlign w:val="top"/>
          </w:tcPr>
          <w:p>
            <w:pPr>
              <w:pStyle w:val="9"/>
            </w:pPr>
          </w:p>
        </w:tc>
        <w:tc>
          <w:tcPr>
            <w:tcW w:w="1678" w:type="dxa"/>
            <w:vAlign w:val="top"/>
          </w:tcPr>
          <w:p>
            <w:pPr>
              <w:spacing w:before="310" w:line="220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pStyle w:val="9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20" w:h="16820"/>
          <w:pgMar w:top="1429" w:right="1705" w:bottom="1754" w:left="1345" w:header="0" w:footer="1437" w:gutter="0"/>
          <w:cols w:space="720" w:num="1"/>
        </w:sectPr>
      </w:pPr>
    </w:p>
    <w:p>
      <w:pPr>
        <w:spacing w:before="31"/>
      </w:pPr>
    </w:p>
    <w:p>
      <w:pPr>
        <w:spacing w:before="31"/>
      </w:pPr>
    </w:p>
    <w:tbl>
      <w:tblPr>
        <w:tblStyle w:val="8"/>
        <w:tblW w:w="887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1" w:hRule="atLeast"/>
        </w:trPr>
        <w:tc>
          <w:tcPr>
            <w:tcW w:w="1443" w:type="dxa"/>
            <w:vAlign w:val="top"/>
          </w:tcPr>
          <w:p>
            <w:pPr>
              <w:pStyle w:val="9"/>
              <w:spacing w:line="245" w:lineRule="auto"/>
            </w:pPr>
          </w:p>
          <w:p>
            <w:pPr>
              <w:pStyle w:val="9"/>
              <w:spacing w:line="245" w:lineRule="auto"/>
            </w:pPr>
          </w:p>
          <w:p>
            <w:pPr>
              <w:pStyle w:val="9"/>
              <w:spacing w:line="245" w:lineRule="auto"/>
            </w:pPr>
          </w:p>
          <w:p>
            <w:pPr>
              <w:pStyle w:val="9"/>
              <w:spacing w:line="245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pStyle w:val="9"/>
              <w:spacing w:line="246" w:lineRule="auto"/>
            </w:pPr>
          </w:p>
          <w:p>
            <w:pPr>
              <w:spacing w:before="78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作品特点</w:t>
            </w:r>
          </w:p>
        </w:tc>
        <w:tc>
          <w:tcPr>
            <w:tcW w:w="7436" w:type="dxa"/>
            <w:vAlign w:val="top"/>
          </w:tcPr>
          <w:p>
            <w:pPr>
              <w:spacing w:before="33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包括作品简介、特色亮点等，300字以内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6" w:hRule="atLeast"/>
        </w:trPr>
        <w:tc>
          <w:tcPr>
            <w:tcW w:w="1443" w:type="dxa"/>
            <w:vAlign w:val="top"/>
          </w:tcPr>
          <w:p>
            <w:pPr>
              <w:pStyle w:val="9"/>
              <w:spacing w:line="252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spacing w:before="78" w:line="236" w:lineRule="auto"/>
              <w:ind w:left="234" w:right="21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作品安装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运行说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7436" w:type="dxa"/>
            <w:vAlign w:val="top"/>
          </w:tcPr>
          <w:p>
            <w:pPr>
              <w:spacing w:before="50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安装运行所需环境，临时用户名、密码等，300字以内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1443" w:type="dxa"/>
            <w:vAlign w:val="top"/>
          </w:tcPr>
          <w:p>
            <w:pPr>
              <w:pStyle w:val="9"/>
              <w:spacing w:line="314" w:lineRule="auto"/>
            </w:pPr>
          </w:p>
          <w:p>
            <w:pPr>
              <w:pStyle w:val="9"/>
              <w:spacing w:line="314" w:lineRule="auto"/>
            </w:pPr>
          </w:p>
          <w:p>
            <w:pPr>
              <w:pStyle w:val="9"/>
              <w:spacing w:line="315" w:lineRule="auto"/>
            </w:pPr>
          </w:p>
          <w:p>
            <w:pPr>
              <w:spacing w:before="78" w:line="330" w:lineRule="exact"/>
              <w:ind w:left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共享</w:t>
            </w:r>
          </w:p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说明</w:t>
            </w:r>
          </w:p>
        </w:tc>
        <w:tc>
          <w:tcPr>
            <w:tcW w:w="7436" w:type="dxa"/>
            <w:vAlign w:val="top"/>
          </w:tcPr>
          <w:p>
            <w:pPr>
              <w:pStyle w:val="9"/>
              <w:spacing w:line="253" w:lineRule="auto"/>
            </w:pPr>
          </w:p>
          <w:p>
            <w:pPr>
              <w:pStyle w:val="9"/>
              <w:spacing w:line="253" w:lineRule="auto"/>
            </w:pPr>
          </w:p>
          <w:p>
            <w:pPr>
              <w:spacing w:before="78" w:line="229" w:lineRule="auto"/>
              <w:ind w:left="11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是否同意“组委会”将作品制作成集锦出版或在“教师交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流活动”等公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益性网站共享</w:t>
            </w:r>
          </w:p>
          <w:p>
            <w:pPr>
              <w:spacing w:before="20" w:line="232" w:lineRule="auto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口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□否</w:t>
            </w:r>
          </w:p>
          <w:p>
            <w:pPr>
              <w:spacing w:before="23" w:line="231" w:lineRule="auto"/>
              <w:ind w:left="611" w:right="187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是否同意“组委会”将作品推荐给河南省基础教育资源公共服务平台</w:t>
            </w:r>
          </w:p>
          <w:p>
            <w:pPr>
              <w:spacing w:before="23" w:line="231" w:lineRule="auto"/>
              <w:ind w:left="611" w:right="187" w:hanging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是         口否</w:t>
            </w:r>
          </w:p>
        </w:tc>
      </w:tr>
    </w:tbl>
    <w:p>
      <w:pPr>
        <w:pStyle w:val="3"/>
        <w:spacing w:before="129" w:line="461" w:lineRule="exact"/>
        <w:ind w:right="16"/>
        <w:jc w:val="right"/>
        <w:rPr>
          <w:sz w:val="27"/>
          <w:szCs w:val="27"/>
        </w:rPr>
      </w:pPr>
      <w:r>
        <w:rPr>
          <w:spacing w:val="25"/>
          <w:position w:val="14"/>
          <w:sz w:val="27"/>
          <w:szCs w:val="27"/>
        </w:rPr>
        <w:t>我(们)在此申明所报送作品是我(们)原创构思并制作，不涉及他</w:t>
      </w:r>
    </w:p>
    <w:p>
      <w:pPr>
        <w:pStyle w:val="3"/>
        <w:spacing w:line="220" w:lineRule="auto"/>
        <w:rPr>
          <w:sz w:val="27"/>
          <w:szCs w:val="27"/>
        </w:rPr>
      </w:pPr>
      <w:r>
        <w:rPr>
          <w:spacing w:val="-5"/>
          <w:sz w:val="27"/>
          <w:szCs w:val="27"/>
        </w:rPr>
        <w:t>人的著作权。</w:t>
      </w:r>
    </w:p>
    <w:p>
      <w:pPr>
        <w:pStyle w:val="3"/>
        <w:spacing w:before="97" w:line="330" w:lineRule="auto"/>
        <w:ind w:left="4159"/>
        <w:rPr>
          <w:sz w:val="27"/>
          <w:szCs w:val="27"/>
        </w:rPr>
      </w:pPr>
      <w:r>
        <w:rPr>
          <w:spacing w:val="-34"/>
          <w:sz w:val="27"/>
          <w:szCs w:val="27"/>
        </w:rPr>
        <w:t>作者签名：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  <w:u w:val="single" w:color="auto"/>
        </w:rPr>
        <w:t xml:space="preserve">                  </w:t>
      </w:r>
    </w:p>
    <w:p>
      <w:pPr>
        <w:pStyle w:val="3"/>
        <w:spacing w:line="222" w:lineRule="auto"/>
        <w:ind w:left="6070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sectPr>
          <w:footerReference r:id="rId4" w:type="default"/>
          <w:pgSz w:w="12220" w:h="16820"/>
          <w:pgMar w:top="1429" w:right="1833" w:bottom="2009" w:left="1260" w:header="0" w:footer="1949" w:gutter="0"/>
          <w:cols w:space="720" w:num="1"/>
        </w:sectPr>
      </w:pPr>
      <w:r>
        <w:rPr>
          <w:spacing w:val="-16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spacing w:val="-16"/>
          <w:sz w:val="24"/>
          <w:szCs w:val="24"/>
        </w:rPr>
        <w:t>月</w:t>
      </w:r>
      <w:r>
        <w:rPr>
          <w:spacing w:val="9"/>
          <w:sz w:val="24"/>
          <w:szCs w:val="24"/>
        </w:rPr>
        <w:t xml:space="preserve">    </w:t>
      </w:r>
      <w:r>
        <w:rPr>
          <w:spacing w:val="-16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1C4E7E0-4BA2-45AA-972D-21D4BC8AD41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09B9D0-D20E-4CD5-914F-3DB8553EC7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EA2E292-2EF9-4B3E-B8B8-03B53992AA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86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" w:lineRule="exact"/>
      <w:rPr>
        <w:rFonts w:ascii="Arial"/>
        <w:sz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ZDg5ODM5OTBkNmIwYzI5OWQ2MTNlNDc5ZGQ3YTcifQ=="/>
    <w:docVar w:name="KSO_WPS_MARK_KEY" w:val="378860be-1824-4778-98e5-a5a84ec81f47"/>
  </w:docVars>
  <w:rsids>
    <w:rsidRoot w:val="00000000"/>
    <w:rsid w:val="11100FE9"/>
    <w:rsid w:val="1D8D2573"/>
    <w:rsid w:val="27F31C5A"/>
    <w:rsid w:val="2A6320D9"/>
    <w:rsid w:val="350D5792"/>
    <w:rsid w:val="3A02335C"/>
    <w:rsid w:val="48825F81"/>
    <w:rsid w:val="48B70DC0"/>
    <w:rsid w:val="4D534390"/>
    <w:rsid w:val="56F52014"/>
    <w:rsid w:val="68E04CDE"/>
    <w:rsid w:val="7763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999</Words>
  <Characters>1031</Characters>
  <Lines>0</Lines>
  <Paragraphs>0</Paragraphs>
  <TotalTime>3</TotalTime>
  <ScaleCrop>false</ScaleCrop>
  <LinksUpToDate>false</LinksUpToDate>
  <CharactersWithSpaces>1088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2024-06-03T02:37:00Z</dcterms:created>
  <dc:creator>Administrator</dc:creator>
  <cp:lastModifiedBy>师文</cp:lastModifiedBy>
  <dcterms:modified xsi:type="dcterms:W3CDTF">2024-06-11T06:35:29Z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F807C41740FD46D8B872D4566B9E84FF</vt:lpwstr>
  </property>
</Properties>
</file>